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0A" w:rsidRDefault="00167CC2" w:rsidP="00AD6F39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0A">
        <w:rPr>
          <w:rFonts w:ascii="Times New Roman" w:hAnsi="Times New Roman" w:cs="Times New Roman"/>
          <w:b/>
          <w:sz w:val="28"/>
          <w:szCs w:val="28"/>
        </w:rPr>
        <w:t xml:space="preserve">СОВЕТА МЕРЧАНСКОГО СЕЛЬСКОГО ПОСЕЛЕНИЯ </w:t>
      </w:r>
    </w:p>
    <w:p w:rsidR="00167CC2" w:rsidRPr="00F10D0A" w:rsidRDefault="00167CC2" w:rsidP="00AD6F39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0A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167CC2" w:rsidRDefault="00167CC2" w:rsidP="00167CC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167CC2" w:rsidRPr="00E9246D" w:rsidRDefault="00167CC2" w:rsidP="00167CC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</w:t>
      </w:r>
      <w:r w:rsidR="0023725D">
        <w:rPr>
          <w:rFonts w:ascii="Times New Roman" w:hAnsi="Times New Roman"/>
          <w:b/>
          <w:sz w:val="32"/>
          <w:szCs w:val="32"/>
        </w:rPr>
        <w:t>Е</w:t>
      </w:r>
      <w:bookmarkStart w:id="0" w:name="_GoBack"/>
      <w:bookmarkEnd w:id="0"/>
    </w:p>
    <w:p w:rsidR="00167CC2" w:rsidRDefault="00167CC2" w:rsidP="00167CC2">
      <w:pPr>
        <w:pStyle w:val="a5"/>
        <w:jc w:val="center"/>
        <w:rPr>
          <w:rFonts w:ascii="Times New Roman" w:hAnsi="Times New Roman"/>
          <w:b/>
          <w:sz w:val="34"/>
          <w:szCs w:val="34"/>
        </w:rPr>
      </w:pPr>
    </w:p>
    <w:p w:rsidR="00167CC2" w:rsidRPr="00F10D0A" w:rsidRDefault="00167CC2" w:rsidP="00167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D0A">
        <w:rPr>
          <w:rFonts w:ascii="Times New Roman" w:hAnsi="Times New Roman" w:cs="Times New Roman"/>
          <w:sz w:val="24"/>
          <w:szCs w:val="24"/>
        </w:rPr>
        <w:t>от</w:t>
      </w:r>
      <w:r w:rsidR="00EC6191">
        <w:rPr>
          <w:rFonts w:ascii="Times New Roman" w:hAnsi="Times New Roman" w:cs="Times New Roman"/>
          <w:sz w:val="24"/>
          <w:szCs w:val="24"/>
        </w:rPr>
        <w:t xml:space="preserve"> </w:t>
      </w:r>
      <w:r w:rsidR="00577996">
        <w:rPr>
          <w:rFonts w:ascii="Times New Roman" w:hAnsi="Times New Roman" w:cs="Times New Roman"/>
          <w:sz w:val="24"/>
          <w:szCs w:val="24"/>
        </w:rPr>
        <w:t>22.12.2020</w:t>
      </w:r>
      <w:r w:rsidR="00EC619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0D0A">
        <w:rPr>
          <w:rFonts w:ascii="Times New Roman" w:hAnsi="Times New Roman" w:cs="Times New Roman"/>
          <w:sz w:val="24"/>
          <w:szCs w:val="24"/>
        </w:rPr>
        <w:t xml:space="preserve"> </w:t>
      </w:r>
      <w:r w:rsidRPr="00F10D0A">
        <w:rPr>
          <w:rFonts w:ascii="Times New Roman" w:hAnsi="Times New Roman" w:cs="Times New Roman"/>
          <w:sz w:val="24"/>
          <w:szCs w:val="24"/>
        </w:rPr>
        <w:tab/>
      </w:r>
      <w:r w:rsidR="00EC61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0D0A">
        <w:rPr>
          <w:rFonts w:ascii="Times New Roman" w:hAnsi="Times New Roman" w:cs="Times New Roman"/>
          <w:sz w:val="24"/>
          <w:szCs w:val="24"/>
        </w:rPr>
        <w:t xml:space="preserve"> </w:t>
      </w:r>
      <w:r w:rsidRPr="00F10D0A">
        <w:rPr>
          <w:rFonts w:ascii="Times New Roman" w:hAnsi="Times New Roman" w:cs="Times New Roman"/>
          <w:sz w:val="24"/>
          <w:szCs w:val="24"/>
        </w:rPr>
        <w:tab/>
      </w:r>
      <w:r w:rsidRPr="00F10D0A">
        <w:rPr>
          <w:rFonts w:ascii="Times New Roman" w:hAnsi="Times New Roman" w:cs="Times New Roman"/>
          <w:sz w:val="24"/>
          <w:szCs w:val="24"/>
        </w:rPr>
        <w:tab/>
      </w:r>
      <w:r w:rsidR="00AD6F39" w:rsidRPr="00F10D0A">
        <w:rPr>
          <w:rFonts w:ascii="Times New Roman" w:hAnsi="Times New Roman" w:cs="Times New Roman"/>
          <w:sz w:val="24"/>
          <w:szCs w:val="24"/>
        </w:rPr>
        <w:tab/>
      </w:r>
      <w:r w:rsidR="00AD6F39" w:rsidRPr="00F10D0A">
        <w:rPr>
          <w:rFonts w:ascii="Times New Roman" w:hAnsi="Times New Roman" w:cs="Times New Roman"/>
          <w:sz w:val="24"/>
          <w:szCs w:val="24"/>
        </w:rPr>
        <w:tab/>
      </w:r>
      <w:r w:rsidR="00AD6F39" w:rsidRPr="00F10D0A">
        <w:rPr>
          <w:rFonts w:ascii="Times New Roman" w:hAnsi="Times New Roman" w:cs="Times New Roman"/>
          <w:sz w:val="24"/>
          <w:szCs w:val="24"/>
        </w:rPr>
        <w:tab/>
      </w:r>
      <w:r w:rsidR="00EC61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6F39" w:rsidRPr="00F10D0A">
        <w:rPr>
          <w:rFonts w:ascii="Times New Roman" w:hAnsi="Times New Roman" w:cs="Times New Roman"/>
          <w:sz w:val="24"/>
          <w:szCs w:val="24"/>
        </w:rPr>
        <w:t xml:space="preserve"> </w:t>
      </w:r>
      <w:r w:rsidR="00953E6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10D0A">
        <w:rPr>
          <w:rFonts w:ascii="Times New Roman" w:hAnsi="Times New Roman" w:cs="Times New Roman"/>
          <w:sz w:val="24"/>
          <w:szCs w:val="24"/>
        </w:rPr>
        <w:t xml:space="preserve">№ </w:t>
      </w:r>
      <w:r w:rsidR="00577996">
        <w:rPr>
          <w:rFonts w:ascii="Times New Roman" w:hAnsi="Times New Roman" w:cs="Times New Roman"/>
          <w:sz w:val="24"/>
          <w:szCs w:val="24"/>
        </w:rPr>
        <w:t>48</w:t>
      </w:r>
    </w:p>
    <w:p w:rsidR="00167CC2" w:rsidRPr="00AD18DA" w:rsidRDefault="00167CC2" w:rsidP="00167CC2">
      <w:pPr>
        <w:spacing w:after="0"/>
        <w:jc w:val="center"/>
        <w:rPr>
          <w:rFonts w:cs="Times New Roman"/>
          <w:b/>
          <w:sz w:val="24"/>
          <w:szCs w:val="24"/>
        </w:rPr>
      </w:pPr>
      <w:r w:rsidRPr="00F10D0A"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9828A5" w:rsidRDefault="009828A5" w:rsidP="00982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77996" w:rsidRDefault="00577996" w:rsidP="00982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28A5" w:rsidRPr="009828A5" w:rsidRDefault="009828A5" w:rsidP="00982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828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решение Совета Мерчанского</w:t>
      </w:r>
      <w:r w:rsidR="00EC61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828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 w:rsidR="005779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Крымского района от </w:t>
      </w:r>
      <w:r w:rsidRPr="009828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11 марта 2016 года № 55 </w:t>
      </w:r>
    </w:p>
    <w:p w:rsidR="009828A5" w:rsidRPr="009828A5" w:rsidRDefault="009828A5" w:rsidP="00982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9828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«Об утверждении положения о порядке проведения конкурса на замещение должности муниципальной службы в администрации Мерчанского сельского поселения Крымского района»</w:t>
      </w:r>
    </w:p>
    <w:p w:rsidR="009A0681" w:rsidRDefault="009A0681" w:rsidP="00AD6F39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77996" w:rsidRPr="009828A5" w:rsidRDefault="00577996" w:rsidP="00AD6F39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>В целях приведения регламентированного порядка проведения конкурса на замещение должности муниципальной служб</w:t>
      </w:r>
      <w:r w:rsidR="00577996">
        <w:rPr>
          <w:rFonts w:ascii="Times New Roman" w:hAnsi="Times New Roman" w:cs="Times New Roman"/>
          <w:sz w:val="28"/>
          <w:szCs w:val="28"/>
        </w:rPr>
        <w:t xml:space="preserve">ы в администрации Мерчанского </w:t>
      </w:r>
      <w:r w:rsidRPr="009828A5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в соответствие с требованиями действующего законодательства регулирующего порядок поступления на муниципальную службу, Совет Мерчанского сельского поселения Крымского района, </w:t>
      </w:r>
      <w:proofErr w:type="gramStart"/>
      <w:r w:rsidRPr="009828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28A5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>1. Внести изменения в решение Совета Мерчанского сельского поселения Крымского района от 11 марта 2016 года № 55 «Об утверждении положения о порядке проведения конкурса на замещение должности муниципальной службы в Мерчанском сельском поселении Крымского района» изложив пункт 4.1.4 приложения к решению в следующей редакции: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 xml:space="preserve">«4.1.4. Гражданин, изъявивший желание участвовать в конкурсе, представляет в кадровую службу органа местного самоуправления следующие документы: 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 xml:space="preserve">б) собственноручно заполненную и подписанную </w:t>
      </w:r>
      <w:hyperlink r:id="rId5" w:history="1">
        <w:r w:rsidRPr="00953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анкету</w:t>
        </w:r>
      </w:hyperlink>
      <w:r w:rsidRPr="009828A5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26.05.2005 г. № 667-р; 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>в) копию паспорта или заменяющего его документа (соответствующий документ предъявляется лично по прибытии на конкурс), заверенные нотариально или кадровой службой по месту работы (службы);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стаж работы, квалификацию и стаж работы: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 xml:space="preserve">- копию трудовой книжки, заверенную нотариально или кадровой службой по месту работы (службы) и (или) сведения о трудовой деятельности, оформленные в установленном законодательством порядке, (за исключением случаев, когда служебная (трудовая) деятельность осуществляется впервые), 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</w:t>
      </w:r>
      <w:r w:rsidRPr="009828A5">
        <w:rPr>
          <w:rFonts w:ascii="Times New Roman" w:hAnsi="Times New Roman" w:cs="Times New Roman"/>
          <w:sz w:val="28"/>
          <w:szCs w:val="28"/>
        </w:rPr>
        <w:lastRenderedPageBreak/>
        <w:t>присвоение квалификации по результатам дополнительного профессионального образования, документов о присвоении ученой степени, ученого звания,</w:t>
      </w:r>
      <w:r w:rsidR="00EC6191">
        <w:rPr>
          <w:rFonts w:ascii="Times New Roman" w:hAnsi="Times New Roman" w:cs="Times New Roman"/>
          <w:sz w:val="28"/>
          <w:szCs w:val="28"/>
        </w:rPr>
        <w:t xml:space="preserve"> </w:t>
      </w:r>
      <w:r w:rsidRPr="009828A5">
        <w:rPr>
          <w:rFonts w:ascii="Times New Roman" w:hAnsi="Times New Roman" w:cs="Times New Roman"/>
          <w:sz w:val="28"/>
          <w:szCs w:val="28"/>
        </w:rPr>
        <w:t>заверенные нотариально или кадровой службой по месту работы (службы);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>д) заключение медицинской организации об отсутствии заболевания, препятствующего поступлению на муниципальную службу;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>е) 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впервые, заверенный нотариально или кадровой службой по месту работы (службы);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>ж) свидетельство о постановке физического лица на учет в налоговом органе по месту жительства на территории Российской Федерации, заверенное нотариально или кадровой службой по месту работы (службы);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>з) документы воинского учета - для граждан, пребывающих в запасе, и лиц, подлежащих призыву на военную службу, заверенные нотариально или кадровой службой по месту работы (службы);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 xml:space="preserve">и) справку о доходах, расходах, об имуществе и обязательствах имущественного характера, по </w:t>
      </w:r>
      <w:hyperlink r:id="rId6" w:history="1">
        <w:r w:rsidRPr="009828A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форме</w:t>
        </w:r>
      </w:hyperlink>
      <w:r w:rsidRPr="009828A5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7" w:history="1">
        <w:r w:rsidRPr="009828A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Указом</w:t>
        </w:r>
      </w:hyperlink>
      <w:r w:rsidRPr="009828A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июня 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кандидата, супругу (супруга) и несовершеннолетних детей;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 xml:space="preserve">к) сведения, предусмотренные </w:t>
      </w:r>
      <w:hyperlink w:anchor="sub_13101" w:history="1">
        <w:r w:rsidRPr="009828A5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9828A5">
        <w:rPr>
          <w:rFonts w:ascii="Times New Roman" w:hAnsi="Times New Roman" w:cs="Times New Roman"/>
          <w:sz w:val="28"/>
          <w:szCs w:val="28"/>
        </w:rPr>
        <w:t xml:space="preserve"> настоящего Закона Краснодарского края от 8.06.2007 г. № 1244-КЗ «О муниципальной службе в Краснодарском крае»;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 xml:space="preserve">л) документ, свидетельствующий об отсутствии ограничения, связанного с муниципальной службой, предусмотренного </w:t>
      </w:r>
      <w:hyperlink r:id="rId8" w:history="1">
        <w:r w:rsidRPr="009828A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11</w:t>
        </w:r>
      </w:hyperlink>
      <w:r w:rsidR="00EC6191">
        <w:rPr>
          <w:rFonts w:ascii="Times New Roman" w:hAnsi="Times New Roman" w:cs="Times New Roman"/>
          <w:sz w:val="28"/>
          <w:szCs w:val="28"/>
        </w:rPr>
        <w:t xml:space="preserve"> </w:t>
      </w:r>
      <w:r w:rsidRPr="009828A5">
        <w:rPr>
          <w:rFonts w:ascii="Times New Roman" w:hAnsi="Times New Roman" w:cs="Times New Roman"/>
          <w:sz w:val="28"/>
          <w:szCs w:val="28"/>
        </w:rPr>
        <w:t>Закона Краснодарского края от 8.06.2007 г. № 1244-КЗ «О муниципальной службе в Краснодарском крае»;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 иные </w:t>
      </w:r>
      <w:r w:rsidRPr="009828A5">
        <w:rPr>
          <w:rFonts w:ascii="Times New Roman" w:hAnsi="Times New Roman" w:cs="Times New Roman"/>
          <w:sz w:val="28"/>
          <w:szCs w:val="28"/>
        </w:rPr>
        <w:t xml:space="preserve">документы, предусмотренные федеральным законодательством, указами Президента Российской Федерации и постановлениями Правительства Российской Федерации.». 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>2. Признать утратившим силу решение Совета Мерчанского сельского поселения Крымского района от 14 июля 2019 г. № 191 «О внесении изменений в</w:t>
      </w:r>
      <w:r w:rsidR="00EC6191">
        <w:rPr>
          <w:rFonts w:ascii="Times New Roman" w:hAnsi="Times New Roman" w:cs="Times New Roman"/>
          <w:sz w:val="28"/>
          <w:szCs w:val="28"/>
        </w:rPr>
        <w:t xml:space="preserve"> </w:t>
      </w:r>
      <w:r w:rsidRPr="009828A5">
        <w:rPr>
          <w:rFonts w:ascii="Times New Roman" w:hAnsi="Times New Roman" w:cs="Times New Roman"/>
          <w:sz w:val="28"/>
          <w:szCs w:val="28"/>
        </w:rPr>
        <w:t>решение Совета Мер</w:t>
      </w:r>
      <w:r w:rsidR="00EC6191">
        <w:rPr>
          <w:rFonts w:ascii="Times New Roman" w:hAnsi="Times New Roman" w:cs="Times New Roman"/>
          <w:sz w:val="28"/>
          <w:szCs w:val="28"/>
        </w:rPr>
        <w:t xml:space="preserve">чанского </w:t>
      </w:r>
      <w:r w:rsidRPr="009828A5">
        <w:rPr>
          <w:rFonts w:ascii="Times New Roman" w:hAnsi="Times New Roman" w:cs="Times New Roman"/>
          <w:sz w:val="28"/>
          <w:szCs w:val="28"/>
        </w:rPr>
        <w:t>сельского поселения Крымского района от</w:t>
      </w:r>
      <w:r w:rsidR="00EC6191">
        <w:rPr>
          <w:rFonts w:ascii="Times New Roman" w:hAnsi="Times New Roman" w:cs="Times New Roman"/>
          <w:sz w:val="28"/>
          <w:szCs w:val="28"/>
        </w:rPr>
        <w:t xml:space="preserve"> </w:t>
      </w:r>
      <w:r w:rsidRPr="009828A5">
        <w:rPr>
          <w:rFonts w:ascii="Times New Roman" w:hAnsi="Times New Roman" w:cs="Times New Roman"/>
          <w:sz w:val="28"/>
          <w:szCs w:val="28"/>
        </w:rPr>
        <w:t>11 марта 2016 года № 55 «Об утверждении положения о порядке проведения конкурса на замещение должности муниципальной служб</w:t>
      </w:r>
      <w:r w:rsidR="00EC6191">
        <w:rPr>
          <w:rFonts w:ascii="Times New Roman" w:hAnsi="Times New Roman" w:cs="Times New Roman"/>
          <w:sz w:val="28"/>
          <w:szCs w:val="28"/>
        </w:rPr>
        <w:t xml:space="preserve">ы в администрации Мерчанского </w:t>
      </w:r>
      <w:r w:rsidRPr="009828A5">
        <w:rPr>
          <w:rFonts w:ascii="Times New Roman" w:hAnsi="Times New Roman" w:cs="Times New Roman"/>
          <w:sz w:val="28"/>
          <w:szCs w:val="28"/>
        </w:rPr>
        <w:t>сельского поселения Крымского района».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>3. Настоящее решение вступает в силу со дня его официального обнародования.</w:t>
      </w: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28A5" w:rsidRPr="009828A5" w:rsidRDefault="009828A5" w:rsidP="00982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28A5" w:rsidRPr="009828A5" w:rsidRDefault="009A0681" w:rsidP="00B1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7CC2" w:rsidRPr="009828A5">
        <w:rPr>
          <w:rFonts w:ascii="Times New Roman" w:hAnsi="Times New Roman" w:cs="Times New Roman"/>
          <w:sz w:val="28"/>
          <w:szCs w:val="28"/>
        </w:rPr>
        <w:t>Мерчанского</w:t>
      </w:r>
      <w:r w:rsidRPr="009828A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A0681" w:rsidRPr="004A1FF4" w:rsidRDefault="009828A5" w:rsidP="00EC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A5">
        <w:rPr>
          <w:rFonts w:ascii="Times New Roman" w:hAnsi="Times New Roman" w:cs="Times New Roman"/>
          <w:sz w:val="28"/>
          <w:szCs w:val="28"/>
        </w:rPr>
        <w:t>п</w:t>
      </w:r>
      <w:r w:rsidR="009A0681" w:rsidRPr="009828A5">
        <w:rPr>
          <w:rFonts w:ascii="Times New Roman" w:hAnsi="Times New Roman" w:cs="Times New Roman"/>
          <w:sz w:val="28"/>
          <w:szCs w:val="28"/>
        </w:rPr>
        <w:t>оселения</w:t>
      </w:r>
      <w:r w:rsidRPr="009828A5">
        <w:rPr>
          <w:rFonts w:ascii="Times New Roman" w:hAnsi="Times New Roman" w:cs="Times New Roman"/>
          <w:sz w:val="28"/>
          <w:szCs w:val="28"/>
        </w:rPr>
        <w:t xml:space="preserve"> </w:t>
      </w:r>
      <w:r w:rsidR="009A0681" w:rsidRPr="009828A5">
        <w:rPr>
          <w:rFonts w:ascii="Times New Roman" w:hAnsi="Times New Roman" w:cs="Times New Roman"/>
          <w:sz w:val="28"/>
          <w:szCs w:val="28"/>
        </w:rPr>
        <w:t>Крымского района</w:t>
      </w:r>
      <w:r w:rsidR="00EC61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828A5">
        <w:rPr>
          <w:rFonts w:ascii="Times New Roman" w:hAnsi="Times New Roman" w:cs="Times New Roman"/>
          <w:sz w:val="28"/>
          <w:szCs w:val="28"/>
        </w:rPr>
        <w:t>Е.В. Прокопенко</w:t>
      </w:r>
    </w:p>
    <w:sectPr w:rsidR="009A0681" w:rsidRPr="004A1FF4" w:rsidSect="00577996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C2"/>
    <w:rsid w:val="000B5E5D"/>
    <w:rsid w:val="00167CC2"/>
    <w:rsid w:val="001A0302"/>
    <w:rsid w:val="001B6AE3"/>
    <w:rsid w:val="001D1463"/>
    <w:rsid w:val="00230D6F"/>
    <w:rsid w:val="0023725D"/>
    <w:rsid w:val="00262F57"/>
    <w:rsid w:val="002E2109"/>
    <w:rsid w:val="00302E8B"/>
    <w:rsid w:val="00323692"/>
    <w:rsid w:val="00424505"/>
    <w:rsid w:val="004A1FF4"/>
    <w:rsid w:val="004B1921"/>
    <w:rsid w:val="004C59D8"/>
    <w:rsid w:val="00554701"/>
    <w:rsid w:val="00556DAB"/>
    <w:rsid w:val="00577996"/>
    <w:rsid w:val="00580634"/>
    <w:rsid w:val="0067392B"/>
    <w:rsid w:val="006D306C"/>
    <w:rsid w:val="008015A7"/>
    <w:rsid w:val="00814AD2"/>
    <w:rsid w:val="00850342"/>
    <w:rsid w:val="00934708"/>
    <w:rsid w:val="00947BF9"/>
    <w:rsid w:val="00953E6F"/>
    <w:rsid w:val="009828A5"/>
    <w:rsid w:val="00987333"/>
    <w:rsid w:val="00996A68"/>
    <w:rsid w:val="009A0681"/>
    <w:rsid w:val="009B5288"/>
    <w:rsid w:val="00A350C6"/>
    <w:rsid w:val="00A50F4D"/>
    <w:rsid w:val="00A53A39"/>
    <w:rsid w:val="00A558C4"/>
    <w:rsid w:val="00A635F1"/>
    <w:rsid w:val="00AD18DA"/>
    <w:rsid w:val="00AD6F39"/>
    <w:rsid w:val="00AE23FD"/>
    <w:rsid w:val="00B133CB"/>
    <w:rsid w:val="00B30D69"/>
    <w:rsid w:val="00C63672"/>
    <w:rsid w:val="00C919C2"/>
    <w:rsid w:val="00CD4CEC"/>
    <w:rsid w:val="00CF413D"/>
    <w:rsid w:val="00D01982"/>
    <w:rsid w:val="00DD6D36"/>
    <w:rsid w:val="00E40CBE"/>
    <w:rsid w:val="00EA6C65"/>
    <w:rsid w:val="00EB2A0E"/>
    <w:rsid w:val="00EC6191"/>
    <w:rsid w:val="00EC7784"/>
    <w:rsid w:val="00F10D0A"/>
    <w:rsid w:val="00FE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1FF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customStyle="1" w:styleId="a3">
    <w:name w:val="Основной текст_"/>
    <w:link w:val="2"/>
    <w:uiPriority w:val="99"/>
    <w:locked/>
    <w:rsid w:val="004A1FF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4A1FF4"/>
    <w:pPr>
      <w:widowControl w:val="0"/>
      <w:shd w:val="clear" w:color="auto" w:fill="FFFFFF"/>
      <w:spacing w:after="60" w:line="24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Без интервала1"/>
    <w:uiPriority w:val="99"/>
    <w:rsid w:val="00B133CB"/>
    <w:rPr>
      <w:rFonts w:eastAsia="Times New Roman" w:cs="Calibri"/>
      <w:sz w:val="22"/>
      <w:szCs w:val="22"/>
      <w:lang w:eastAsia="en-US"/>
    </w:rPr>
  </w:style>
  <w:style w:type="character" w:customStyle="1" w:styleId="a4">
    <w:name w:val="Текст Знак"/>
    <w:link w:val="a5"/>
    <w:locked/>
    <w:rsid w:val="00B133CB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B133CB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rsid w:val="001A0CEC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1FF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customStyle="1" w:styleId="a3">
    <w:name w:val="Основной текст_"/>
    <w:link w:val="2"/>
    <w:uiPriority w:val="99"/>
    <w:locked/>
    <w:rsid w:val="004A1FF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4A1FF4"/>
    <w:pPr>
      <w:widowControl w:val="0"/>
      <w:shd w:val="clear" w:color="auto" w:fill="FFFFFF"/>
      <w:spacing w:after="60" w:line="24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Без интервала1"/>
    <w:uiPriority w:val="99"/>
    <w:rsid w:val="00B133CB"/>
    <w:rPr>
      <w:rFonts w:eastAsia="Times New Roman" w:cs="Calibri"/>
      <w:sz w:val="22"/>
      <w:szCs w:val="22"/>
      <w:lang w:eastAsia="en-US"/>
    </w:rPr>
  </w:style>
  <w:style w:type="character" w:customStyle="1" w:styleId="a4">
    <w:name w:val="Текст Знак"/>
    <w:link w:val="a5"/>
    <w:locked/>
    <w:rsid w:val="00B133CB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B133CB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rsid w:val="001A0CEC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60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8138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581384.1000" TargetMode="External"/><Relationship Id="rId5" Type="http://schemas.openxmlformats.org/officeDocument/2006/relationships/hyperlink" Target="consultantplus://offline/ref=1C4D04146074B3CA6AD2A8FCCDF9A880FD26D98B300A52FABD1795FDD152361CB25EC012B8B269CFF7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2020-12-24T13:31:00Z</cp:lastPrinted>
  <dcterms:created xsi:type="dcterms:W3CDTF">2020-12-18T13:53:00Z</dcterms:created>
  <dcterms:modified xsi:type="dcterms:W3CDTF">2020-12-24T13:32:00Z</dcterms:modified>
</cp:coreProperties>
</file>