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292D">
        <w:rPr>
          <w:rFonts w:ascii="Times New Roman" w:hAnsi="Times New Roman" w:cs="Times New Roman"/>
          <w:b/>
          <w:sz w:val="28"/>
          <w:szCs w:val="28"/>
          <w:u w:val="single"/>
        </w:rPr>
        <w:t>Мерчан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92D">
              <w:rPr>
                <w:rFonts w:ascii="Times New Roman" w:hAnsi="Times New Roman" w:cs="Times New Roman"/>
                <w:sz w:val="24"/>
                <w:szCs w:val="24"/>
              </w:rPr>
              <w:t>Мерчан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A355D" w:rsidP="007C2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9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C292D">
              <w:rPr>
                <w:rFonts w:ascii="Times New Roman" w:hAnsi="Times New Roman" w:cs="Times New Roman"/>
                <w:sz w:val="24"/>
                <w:szCs w:val="24"/>
              </w:rPr>
              <w:t>Мерчан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C292D">
              <w:rPr>
                <w:rFonts w:ascii="Times New Roman" w:hAnsi="Times New Roman" w:cs="Times New Roman"/>
                <w:sz w:val="24"/>
                <w:szCs w:val="24"/>
              </w:rPr>
              <w:t>Мерчан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A35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9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355D" w:rsidP="007C2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9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7C292D"/>
    <w:rsid w:val="00864EB6"/>
    <w:rsid w:val="009A355D"/>
    <w:rsid w:val="00B9510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2023-05-03T08:05:00Z</dcterms:modified>
</cp:coreProperties>
</file>